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rFonts w:ascii="Times New Roman" w:eastAsia="Times New Roman" w:hAnsi="Times New Roman"/>
          <w:sz w:val="32"/>
          <w:szCs w:val="32"/>
          <w:rtl w:val="off"/>
        </w:rPr>
      </w:pPr>
      <w:r>
        <w:rPr>
          <w:rFonts w:ascii="Times New Roman" w:eastAsia="Times New Roman" w:hAnsi="Times New Roman" w:hint="default"/>
          <w:sz w:val="32"/>
          <w:szCs w:val="32"/>
          <w:rtl w:val="off"/>
        </w:rPr>
        <w:t>Консультация для родителей</w:t>
      </w:r>
    </w:p>
    <w:p>
      <w:pPr>
        <w:jc w:val="center"/>
        <w:rPr>
          <w:rFonts w:ascii="Times New Roman" w:eastAsia="Times New Roman" w:hAnsi="Times New Roman"/>
          <w:sz w:val="32"/>
          <w:szCs w:val="32"/>
          <w:rtl w:val="off"/>
        </w:rPr>
      </w:pPr>
      <w:r>
        <w:rPr>
          <w:rFonts w:ascii="Times New Roman" w:eastAsia="Times New Roman" w:hAnsi="Times New Roman" w:hint="default"/>
          <w:sz w:val="32"/>
          <w:szCs w:val="32"/>
          <w:rtl w:val="off"/>
        </w:rPr>
        <w:t>“Что делать,если ребёнок грызёт ногти”</w:t>
      </w:r>
    </w:p>
    <w:p>
      <w:pPr>
        <w:ind w:firstLine="0"/>
        <w:jc w:val="center"/>
        <w:rPr/>
      </w:pPr>
    </w:p>
    <w:p>
      <w:pPr>
        <w:ind w:firstLine="0"/>
        <w:rPr/>
      </w:pPr>
    </w:p>
    <w:p>
      <w:pPr>
        <w:ind w:firstLine="70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Ребенок грызет ногти. Это очень волнует родителей. Эти волнения вполне оправданы, ведь привычка грызть ногти у ребенка может быть свидетельством наличия психологических проблем.</w:t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Навязчивое обкусывание ногтей и кожи возле них называется онихофагией.</w:t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Мнение большинства психологов сводится к тому, что вредные привычки, особенно если это желание грызть ногти – это некая проекция ребенком своих эмоций и чувств. Ребенок просто «терзает» себя за что-то. В качестве «чего-то» могут выступать родительские упреки, давление на малыша, чтобы он вел себя, как хотят родители, читал книги, когда ему этого совсем не хочется, когда родители сравнивают малыша с другими детьми и прочее.</w:t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Но не только упреки родителей могут стать причиной развития вредной привычки. Часто малыши остаются сами собой недовольны, как бы наказывают себя за какие-либо провинности. Причиной могут быть и переживания ребенка, связанные с дошкольным, школьным учреждением, дети обкусывают ногти из-за проблем социального становления и прочее.</w:t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Такое поведение малыша не может остаться незамеченным, и каждый родитель стремится избавить своего ребенка от такой вредной привычки.</w:t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Заметьте, в каких ситуациях ваш ребенок грызет ногти. Может быть, когда он перевозбужден от нахождения среди большого количества людей? Или может быть ребенок грызет ногти, когда сомневается в своих силах, испытывает чувство неуверенности, к примеру, выступая перед публикой. А может ребенок грызет ногти, когда злится на кого-то? Заметив причины вредной привычки, будет проще ее победить, помогая ребенку справиться с негативным чувством.</w:t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Индивидуальный подход сначала устраняет причину возникновения этой привычки, а потом уже само обкусывание ногтей.</w:t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Если вы обратили внимание, что ваш ребенок грызет ногти, к примеру, только при просмотре телевизора, следует предположить, что именно телевизор является причиной нервного возбуждения. В таком случае стоит ограничить время просмотра телевизора и предложить вместо этого интересные тихие игры или демонстрировать ребенку более спокойные телепередачи.</w:t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Если ребенок грызет ногти, когда поссорился с кем-то, подавляя тем самым свою агрессию, следовательно, ему нужно помочь найти другой конструктивный выход агрессии, а затем уже работать над избавлением от вредной привычки.</w:t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Таких примеров может быть огромное множество, лучше рассматривать каждый случай индивидуально и при участии психолога.</w:t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Универсальные рекомендации как отучить ребенка грызть ногти:</w:t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Не допускайте давления на ребенка. Если заметили, что ребенок грызет ногти, не отчитывайте его за это. Привычка грызть ногти - это почти то же самое, что подергивание ногой, постукивание пальцами по столу или приглаживание волос на голове - все эти действия мы не осознаем, руки и ноги их делают как бы сами по себе. Неосознаваемые действия плохо поддаются контролю. Поэтому в случае с обкусыванием ногтей все поощрения и наказания не имеют силу. Ругая ребенка, вы будете создавать еще большее напряжение.</w:t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Самым действенным методом избавления от привычки грызть ногти является обучение ребенка приемам снятия напряжения, к примеру, крепко сжимать и разжимать кулачки; глубоко вдыхать и стараться услышать свое дыхание; держать в руках любимую игрушку (для малышей) и др.</w:t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Еще одним способом борьбы с обкусыванием ногтей является детский  маникюр. Приучайте ребенка ухаживать за своими ногтями, вовремя подстригайте их, обращая внимание на то, как красиво они выглядят. Особенно этот способ действенный для девочек постарше.</w:t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Отвлекайте ребенка, едва завидев как ребенок подносит свои руки ко рту, чем-то другим, позволяющим занять руки.</w:t>
      </w:r>
    </w:p>
    <w:p>
      <w:pPr>
        <w:ind w:firstLine="0"/>
        <w:rPr/>
      </w:pPr>
      <w:r>
        <w:rPr>
          <w:rFonts w:ascii="Times New Roman" w:eastAsia="Times New Roman" w:hAnsi="Times New Roman" w:hint="default"/>
          <w:sz w:val="28"/>
          <w:szCs w:val="28"/>
        </w:rPr>
        <w:t>Любите, обнимайте и ласкайте своих детей - это лучший способ снятия нервного напряжения.</w:t>
      </w:r>
    </w:p>
    <w:p>
      <w:pPr>
        <w:jc w:val="left"/>
        <w:rPr>
          <w:rFonts w:ascii="Times New Roman" w:eastAsia="Times New Roman" w:hAnsi="Times New Roman" w:hint="default"/>
          <w:sz w:val="28"/>
          <w:szCs w:val="28"/>
        </w:rPr>
      </w:pPr>
      <w:r>
        <w:rPr/>
        <w:br/>
      </w:r>
    </w:p>
    <w:sectPr>
      <w:pgSz w:w="11906" w:h="16838"/>
      <w:pgMar w:top="1134" w:right="170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tru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</cp:revision>
  <dcterms:created xsi:type="dcterms:W3CDTF">2018-05-10T08:08:17Z</dcterms:created>
  <dcterms:modified xsi:type="dcterms:W3CDTF">2018-05-10T08:11:39Z</dcterms:modified>
  <cp:version>0900.0000.01</cp:version>
</cp:coreProperties>
</file>