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91" w:rsidRPr="006545CF" w:rsidRDefault="00E43ECF" w:rsidP="006B1A0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proofErr w:type="spellStart"/>
      <w:r w:rsidRPr="006545CF">
        <w:rPr>
          <w:rFonts w:ascii="Times New Roman" w:hAnsi="Times New Roman" w:cs="Times New Roman"/>
          <w:b/>
          <w:i/>
          <w:color w:val="002060"/>
          <w:sz w:val="28"/>
          <w:szCs w:val="28"/>
        </w:rPr>
        <w:t>М</w:t>
      </w:r>
      <w:r w:rsidR="00010FFC" w:rsidRPr="006545CF">
        <w:rPr>
          <w:rFonts w:ascii="Times New Roman" w:hAnsi="Times New Roman" w:cs="Times New Roman"/>
          <w:b/>
          <w:i/>
          <w:color w:val="002060"/>
          <w:sz w:val="28"/>
          <w:szCs w:val="28"/>
        </w:rPr>
        <w:t>едиатека</w:t>
      </w:r>
      <w:proofErr w:type="spellEnd"/>
      <w:r w:rsidR="00010FFC" w:rsidRPr="006545C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как средство внедрения информационно - коммуникационных технологий в работе </w:t>
      </w:r>
      <w:r w:rsidR="005E4EE4" w:rsidRPr="006545C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логопеда </w:t>
      </w:r>
      <w:r w:rsidR="00010FFC" w:rsidRPr="006545CF">
        <w:rPr>
          <w:rFonts w:ascii="Times New Roman" w:hAnsi="Times New Roman" w:cs="Times New Roman"/>
          <w:b/>
          <w:i/>
          <w:color w:val="002060"/>
          <w:sz w:val="28"/>
          <w:szCs w:val="28"/>
        </w:rPr>
        <w:t>с детьми</w:t>
      </w:r>
      <w:bookmarkStart w:id="0" w:name="_GoBack"/>
      <w:bookmarkEnd w:id="0"/>
    </w:p>
    <w:p w:rsidR="006B1A01" w:rsidRPr="006B1A01" w:rsidRDefault="006B1A01" w:rsidP="006B1A01">
      <w:pPr>
        <w:pStyle w:val="c1"/>
        <w:spacing w:before="0" w:beforeAutospacing="0" w:after="0" w:afterAutospacing="0" w:line="360" w:lineRule="auto"/>
        <w:ind w:firstLine="851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5059B" w:rsidRPr="006B1A01" w:rsidRDefault="00E5059B" w:rsidP="006B1A01">
      <w:pPr>
        <w:pStyle w:val="c1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B1A01">
        <w:rPr>
          <w:rStyle w:val="c2"/>
          <w:sz w:val="28"/>
          <w:szCs w:val="28"/>
        </w:rPr>
        <w:t>В современном мире человеку необходим доступ к различн</w:t>
      </w:r>
      <w:r w:rsidR="00594157" w:rsidRPr="006B1A01">
        <w:rPr>
          <w:rStyle w:val="c2"/>
          <w:sz w:val="28"/>
          <w:szCs w:val="28"/>
        </w:rPr>
        <w:t>ой</w:t>
      </w:r>
      <w:r w:rsidRPr="006B1A01">
        <w:rPr>
          <w:rStyle w:val="c2"/>
          <w:sz w:val="28"/>
          <w:szCs w:val="28"/>
        </w:rPr>
        <w:t xml:space="preserve"> информации</w:t>
      </w:r>
      <w:r w:rsidR="00E93714" w:rsidRPr="006B1A01">
        <w:rPr>
          <w:rStyle w:val="c2"/>
          <w:sz w:val="28"/>
          <w:szCs w:val="28"/>
        </w:rPr>
        <w:t xml:space="preserve">, </w:t>
      </w:r>
      <w:r w:rsidR="00594157" w:rsidRPr="006B1A01">
        <w:rPr>
          <w:rStyle w:val="c2"/>
          <w:sz w:val="28"/>
          <w:szCs w:val="28"/>
        </w:rPr>
        <w:t>а</w:t>
      </w:r>
      <w:r w:rsidR="00E93714" w:rsidRPr="006B1A01">
        <w:rPr>
          <w:rStyle w:val="c2"/>
          <w:sz w:val="28"/>
          <w:szCs w:val="28"/>
        </w:rPr>
        <w:t xml:space="preserve"> кн</w:t>
      </w:r>
      <w:r w:rsidRPr="006B1A01">
        <w:rPr>
          <w:rStyle w:val="c2"/>
          <w:sz w:val="28"/>
          <w:szCs w:val="28"/>
        </w:rPr>
        <w:t xml:space="preserve">ига </w:t>
      </w:r>
      <w:r w:rsidR="00A37D23" w:rsidRPr="006B1A01">
        <w:rPr>
          <w:rStyle w:val="c2"/>
          <w:sz w:val="28"/>
          <w:szCs w:val="28"/>
        </w:rPr>
        <w:t xml:space="preserve">давно уже </w:t>
      </w:r>
      <w:r w:rsidRPr="006B1A01">
        <w:rPr>
          <w:rStyle w:val="c2"/>
          <w:sz w:val="28"/>
          <w:szCs w:val="28"/>
        </w:rPr>
        <w:t xml:space="preserve">перестала быть единственным источником, в арсенале современного дошкольного учреждения </w:t>
      </w:r>
      <w:r w:rsidR="00A37D23" w:rsidRPr="006B1A01">
        <w:rPr>
          <w:rStyle w:val="c2"/>
          <w:sz w:val="28"/>
          <w:szCs w:val="28"/>
        </w:rPr>
        <w:t xml:space="preserve">много видео, аудио </w:t>
      </w:r>
      <w:r w:rsidRPr="006B1A01">
        <w:rPr>
          <w:rStyle w:val="c2"/>
          <w:sz w:val="28"/>
          <w:szCs w:val="28"/>
        </w:rPr>
        <w:t>материал</w:t>
      </w:r>
      <w:r w:rsidR="00A37D23" w:rsidRPr="006B1A01">
        <w:rPr>
          <w:rStyle w:val="c2"/>
          <w:sz w:val="28"/>
          <w:szCs w:val="28"/>
        </w:rPr>
        <w:t>ов</w:t>
      </w:r>
      <w:r w:rsidRPr="006B1A01">
        <w:rPr>
          <w:rStyle w:val="c2"/>
          <w:sz w:val="28"/>
          <w:szCs w:val="28"/>
        </w:rPr>
        <w:t>, электронны</w:t>
      </w:r>
      <w:r w:rsidR="00A37D23" w:rsidRPr="006B1A01">
        <w:rPr>
          <w:rStyle w:val="c2"/>
          <w:sz w:val="28"/>
          <w:szCs w:val="28"/>
        </w:rPr>
        <w:t>х</w:t>
      </w:r>
      <w:r w:rsidRPr="006B1A01">
        <w:rPr>
          <w:rStyle w:val="c2"/>
          <w:sz w:val="28"/>
          <w:szCs w:val="28"/>
        </w:rPr>
        <w:t xml:space="preserve"> </w:t>
      </w:r>
      <w:r w:rsidR="00A37D23" w:rsidRPr="006B1A01">
        <w:rPr>
          <w:rStyle w:val="c2"/>
          <w:sz w:val="28"/>
          <w:szCs w:val="28"/>
        </w:rPr>
        <w:t xml:space="preserve">книг, игр и пособий и </w:t>
      </w:r>
      <w:proofErr w:type="gramStart"/>
      <w:r w:rsidR="00A37D23" w:rsidRPr="006B1A01">
        <w:rPr>
          <w:rStyle w:val="c2"/>
          <w:sz w:val="28"/>
          <w:szCs w:val="28"/>
        </w:rPr>
        <w:t>пр.</w:t>
      </w:r>
      <w:proofErr w:type="gramEnd"/>
      <w:r w:rsidR="00E93714" w:rsidRPr="006B1A01">
        <w:rPr>
          <w:rStyle w:val="c2"/>
          <w:sz w:val="28"/>
          <w:szCs w:val="28"/>
        </w:rPr>
        <w:t xml:space="preserve"> И, конечно же, этот материал необходимо систематизировать. Поэтому в детских садах созданы </w:t>
      </w:r>
      <w:proofErr w:type="spellStart"/>
      <w:r w:rsidR="00E93714" w:rsidRPr="006B1A01">
        <w:rPr>
          <w:rStyle w:val="c2"/>
          <w:sz w:val="28"/>
          <w:szCs w:val="28"/>
        </w:rPr>
        <w:t>медиатеки</w:t>
      </w:r>
      <w:proofErr w:type="spellEnd"/>
      <w:r w:rsidR="00E93714" w:rsidRPr="006B1A01">
        <w:rPr>
          <w:rStyle w:val="c2"/>
          <w:sz w:val="28"/>
          <w:szCs w:val="28"/>
        </w:rPr>
        <w:t>.</w:t>
      </w:r>
    </w:p>
    <w:p w:rsidR="00E5059B" w:rsidRPr="006B1A01" w:rsidRDefault="00E5059B" w:rsidP="006B1A01">
      <w:pPr>
        <w:pStyle w:val="c1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B1A01">
        <w:rPr>
          <w:rStyle w:val="c4"/>
          <w:sz w:val="28"/>
          <w:szCs w:val="28"/>
        </w:rPr>
        <w:t xml:space="preserve">Что же такое </w:t>
      </w:r>
      <w:proofErr w:type="spellStart"/>
      <w:r w:rsidRPr="006B1A01">
        <w:rPr>
          <w:rStyle w:val="c4"/>
          <w:sz w:val="28"/>
          <w:szCs w:val="28"/>
        </w:rPr>
        <w:t>медиатека</w:t>
      </w:r>
      <w:proofErr w:type="spellEnd"/>
      <w:r w:rsidRPr="006B1A01">
        <w:rPr>
          <w:rStyle w:val="c4"/>
          <w:sz w:val="28"/>
          <w:szCs w:val="28"/>
        </w:rPr>
        <w:t>?</w:t>
      </w:r>
      <w:r w:rsidR="00A37D23" w:rsidRPr="006B1A01">
        <w:rPr>
          <w:rStyle w:val="c4"/>
          <w:sz w:val="28"/>
          <w:szCs w:val="28"/>
        </w:rPr>
        <w:t xml:space="preserve"> Это </w:t>
      </w:r>
      <w:r w:rsidR="00C9481C" w:rsidRPr="006B1A01">
        <w:rPr>
          <w:rStyle w:val="c4"/>
          <w:sz w:val="28"/>
          <w:szCs w:val="28"/>
        </w:rPr>
        <w:t xml:space="preserve">способ хранения, который включает в себя </w:t>
      </w:r>
      <w:r w:rsidR="00C9481C" w:rsidRPr="006B1A01">
        <w:rPr>
          <w:sz w:val="28"/>
          <w:szCs w:val="28"/>
        </w:rPr>
        <w:t>организованный набор информационных объектов.</w:t>
      </w:r>
    </w:p>
    <w:p w:rsidR="00186616" w:rsidRPr="006B1A01" w:rsidRDefault="00E5059B" w:rsidP="006B1A01">
      <w:pPr>
        <w:pStyle w:val="c1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spellStart"/>
      <w:r w:rsidRPr="006B1A01">
        <w:rPr>
          <w:rStyle w:val="c2"/>
          <w:sz w:val="28"/>
          <w:szCs w:val="28"/>
        </w:rPr>
        <w:t>Медиатека</w:t>
      </w:r>
      <w:proofErr w:type="spellEnd"/>
      <w:r w:rsidRPr="006B1A01">
        <w:rPr>
          <w:rStyle w:val="c2"/>
          <w:sz w:val="28"/>
          <w:szCs w:val="28"/>
        </w:rPr>
        <w:t xml:space="preserve"> </w:t>
      </w:r>
      <w:proofErr w:type="gramStart"/>
      <w:r w:rsidRPr="006B1A01">
        <w:rPr>
          <w:rStyle w:val="c2"/>
          <w:sz w:val="28"/>
          <w:szCs w:val="28"/>
        </w:rPr>
        <w:t>создается  для</w:t>
      </w:r>
      <w:proofErr w:type="gramEnd"/>
      <w:r w:rsidRPr="006B1A01">
        <w:rPr>
          <w:rStyle w:val="c2"/>
          <w:sz w:val="28"/>
          <w:szCs w:val="28"/>
        </w:rPr>
        <w:t xml:space="preserve"> оказания помощи педагогам по внедрению и </w:t>
      </w:r>
      <w:r w:rsidR="00594157" w:rsidRPr="006B1A01">
        <w:rPr>
          <w:rStyle w:val="c2"/>
          <w:sz w:val="28"/>
          <w:szCs w:val="28"/>
        </w:rPr>
        <w:t xml:space="preserve">распространению </w:t>
      </w:r>
      <w:r w:rsidRPr="006B1A01">
        <w:rPr>
          <w:rStyle w:val="c2"/>
          <w:sz w:val="28"/>
          <w:szCs w:val="28"/>
        </w:rPr>
        <w:t xml:space="preserve"> педагогического опыта и инноваций; внедрения информационных технологий в образовательный  процесс; для создания банка данных</w:t>
      </w:r>
      <w:r w:rsidR="00A37D23" w:rsidRPr="006B1A01">
        <w:rPr>
          <w:rStyle w:val="c2"/>
          <w:sz w:val="28"/>
          <w:szCs w:val="28"/>
        </w:rPr>
        <w:t xml:space="preserve"> </w:t>
      </w:r>
      <w:r w:rsidRPr="006B1A01">
        <w:rPr>
          <w:rStyle w:val="c2"/>
          <w:sz w:val="28"/>
          <w:szCs w:val="28"/>
        </w:rPr>
        <w:t>педагогической информации в детском саду.</w:t>
      </w:r>
      <w:r w:rsidR="00594157" w:rsidRPr="006B1A01">
        <w:rPr>
          <w:sz w:val="28"/>
          <w:szCs w:val="28"/>
        </w:rPr>
        <w:t xml:space="preserve"> </w:t>
      </w:r>
      <w:r w:rsidR="00186616" w:rsidRPr="006B1A01">
        <w:rPr>
          <w:sz w:val="28"/>
          <w:szCs w:val="28"/>
        </w:rPr>
        <w:t xml:space="preserve">Она </w:t>
      </w:r>
      <w:r w:rsidR="00C9481C" w:rsidRPr="006B1A01">
        <w:rPr>
          <w:sz w:val="28"/>
          <w:szCs w:val="28"/>
        </w:rPr>
        <w:t>помогает</w:t>
      </w:r>
      <w:r w:rsidR="00186616" w:rsidRPr="006B1A01">
        <w:rPr>
          <w:sz w:val="28"/>
          <w:szCs w:val="28"/>
        </w:rPr>
        <w:t xml:space="preserve"> </w:t>
      </w:r>
      <w:proofErr w:type="gramStart"/>
      <w:r w:rsidR="00186616" w:rsidRPr="006B1A01">
        <w:rPr>
          <w:sz w:val="28"/>
          <w:szCs w:val="28"/>
        </w:rPr>
        <w:t>подготов</w:t>
      </w:r>
      <w:r w:rsidR="00C9481C" w:rsidRPr="006B1A01">
        <w:rPr>
          <w:sz w:val="28"/>
          <w:szCs w:val="28"/>
        </w:rPr>
        <w:t xml:space="preserve">иться </w:t>
      </w:r>
      <w:r w:rsidR="00186616" w:rsidRPr="006B1A01">
        <w:rPr>
          <w:sz w:val="28"/>
          <w:szCs w:val="28"/>
        </w:rPr>
        <w:t xml:space="preserve"> к</w:t>
      </w:r>
      <w:proofErr w:type="gramEnd"/>
      <w:r w:rsidR="00186616" w:rsidRPr="006B1A01">
        <w:rPr>
          <w:sz w:val="28"/>
          <w:szCs w:val="28"/>
        </w:rPr>
        <w:t xml:space="preserve"> семинарам, педсоветам, </w:t>
      </w:r>
      <w:proofErr w:type="spellStart"/>
      <w:r w:rsidR="00186616" w:rsidRPr="006B1A01">
        <w:rPr>
          <w:sz w:val="28"/>
          <w:szCs w:val="28"/>
        </w:rPr>
        <w:t>подбор</w:t>
      </w:r>
      <w:r w:rsidR="00C9481C" w:rsidRPr="006B1A01">
        <w:rPr>
          <w:sz w:val="28"/>
          <w:szCs w:val="28"/>
        </w:rPr>
        <w:t>ать</w:t>
      </w:r>
      <w:proofErr w:type="spellEnd"/>
      <w:r w:rsidR="00186616" w:rsidRPr="006B1A01">
        <w:rPr>
          <w:sz w:val="28"/>
          <w:szCs w:val="28"/>
        </w:rPr>
        <w:t xml:space="preserve"> материал</w:t>
      </w:r>
      <w:r w:rsidR="00C9481C" w:rsidRPr="006B1A01">
        <w:rPr>
          <w:sz w:val="28"/>
          <w:szCs w:val="28"/>
        </w:rPr>
        <w:t>ы</w:t>
      </w:r>
      <w:r w:rsidR="00186616" w:rsidRPr="006B1A01">
        <w:rPr>
          <w:sz w:val="28"/>
          <w:szCs w:val="28"/>
        </w:rPr>
        <w:t xml:space="preserve"> для творческой деятельности и позволяет найти необходимую информацию в кратчайшие сроки.</w:t>
      </w:r>
    </w:p>
    <w:p w:rsidR="00D043B4" w:rsidRPr="006B1A01" w:rsidRDefault="00C9481C" w:rsidP="006B1A01">
      <w:pPr>
        <w:pStyle w:val="c1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B1A01">
        <w:rPr>
          <w:sz w:val="28"/>
          <w:szCs w:val="28"/>
        </w:rPr>
        <w:t xml:space="preserve">Таким образом, можно сказать, что </w:t>
      </w:r>
      <w:proofErr w:type="spellStart"/>
      <w:r w:rsidRPr="006B1A01">
        <w:rPr>
          <w:sz w:val="28"/>
          <w:szCs w:val="28"/>
        </w:rPr>
        <w:t>медиатека</w:t>
      </w:r>
      <w:proofErr w:type="spellEnd"/>
      <w:r w:rsidRPr="006B1A01">
        <w:rPr>
          <w:sz w:val="28"/>
          <w:szCs w:val="28"/>
        </w:rPr>
        <w:t xml:space="preserve"> - </w:t>
      </w:r>
      <w:r w:rsidR="00186616" w:rsidRPr="006B1A01">
        <w:rPr>
          <w:sz w:val="28"/>
          <w:szCs w:val="28"/>
        </w:rPr>
        <w:t xml:space="preserve"> это центр информационной инфраструктуры образовательного учреждения. </w:t>
      </w:r>
    </w:p>
    <w:p w:rsidR="005063A9" w:rsidRPr="006B1A01" w:rsidRDefault="00594157" w:rsidP="006B1A01">
      <w:pPr>
        <w:pStyle w:val="c1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spellStart"/>
      <w:r w:rsidRPr="006B1A01">
        <w:rPr>
          <w:sz w:val="28"/>
          <w:szCs w:val="28"/>
        </w:rPr>
        <w:t>М</w:t>
      </w:r>
      <w:r w:rsidR="005063A9" w:rsidRPr="006B1A01">
        <w:rPr>
          <w:rStyle w:val="c2"/>
          <w:sz w:val="28"/>
          <w:szCs w:val="28"/>
        </w:rPr>
        <w:t>едиатека</w:t>
      </w:r>
      <w:proofErr w:type="spellEnd"/>
      <w:r w:rsidR="005063A9" w:rsidRPr="006B1A01">
        <w:rPr>
          <w:rStyle w:val="c2"/>
          <w:sz w:val="28"/>
          <w:szCs w:val="28"/>
        </w:rPr>
        <w:t xml:space="preserve"> нашего детского сада</w:t>
      </w:r>
      <w:r w:rsidRPr="006B1A01">
        <w:rPr>
          <w:rStyle w:val="c2"/>
          <w:sz w:val="28"/>
          <w:szCs w:val="28"/>
        </w:rPr>
        <w:t xml:space="preserve"> содержит</w:t>
      </w:r>
      <w:r w:rsidR="00E5059B" w:rsidRPr="006B1A01">
        <w:rPr>
          <w:rStyle w:val="c2"/>
          <w:sz w:val="28"/>
          <w:szCs w:val="28"/>
        </w:rPr>
        <w:t xml:space="preserve"> фонд книг</w:t>
      </w:r>
      <w:r w:rsidR="00C9481C" w:rsidRPr="006B1A01">
        <w:rPr>
          <w:rStyle w:val="c2"/>
          <w:sz w:val="28"/>
          <w:szCs w:val="28"/>
        </w:rPr>
        <w:t>,</w:t>
      </w:r>
      <w:r w:rsidRPr="006B1A01">
        <w:rPr>
          <w:rStyle w:val="c2"/>
          <w:sz w:val="28"/>
          <w:szCs w:val="28"/>
        </w:rPr>
        <w:t xml:space="preserve"> </w:t>
      </w:r>
      <w:r w:rsidR="00E5059B" w:rsidRPr="006B1A01">
        <w:rPr>
          <w:rStyle w:val="c2"/>
          <w:sz w:val="28"/>
          <w:szCs w:val="28"/>
        </w:rPr>
        <w:t>методических пособий, видеофильмов</w:t>
      </w:r>
      <w:r w:rsidR="005063A9" w:rsidRPr="006B1A01">
        <w:rPr>
          <w:rStyle w:val="c2"/>
          <w:sz w:val="28"/>
          <w:szCs w:val="28"/>
        </w:rPr>
        <w:t xml:space="preserve"> и компьютерных презентаций</w:t>
      </w:r>
      <w:r w:rsidR="006B1A01">
        <w:rPr>
          <w:rStyle w:val="c2"/>
          <w:sz w:val="28"/>
          <w:szCs w:val="28"/>
        </w:rPr>
        <w:t xml:space="preserve"> </w:t>
      </w:r>
      <w:r w:rsidR="005063A9" w:rsidRPr="006B1A01">
        <w:rPr>
          <w:rStyle w:val="c2"/>
          <w:sz w:val="28"/>
          <w:szCs w:val="28"/>
        </w:rPr>
        <w:t>для воспитанников, родителей и педагогов</w:t>
      </w:r>
      <w:r w:rsidRPr="006B1A01">
        <w:rPr>
          <w:rStyle w:val="c2"/>
          <w:sz w:val="28"/>
          <w:szCs w:val="28"/>
        </w:rPr>
        <w:t xml:space="preserve"> и </w:t>
      </w:r>
      <w:r w:rsidR="00186616" w:rsidRPr="006B1A01">
        <w:rPr>
          <w:rStyle w:val="c2"/>
          <w:sz w:val="28"/>
          <w:szCs w:val="28"/>
        </w:rPr>
        <w:t xml:space="preserve">пользуются </w:t>
      </w:r>
      <w:proofErr w:type="gramStart"/>
      <w:r w:rsidR="00186616" w:rsidRPr="006B1A01">
        <w:rPr>
          <w:rStyle w:val="c2"/>
          <w:sz w:val="28"/>
          <w:szCs w:val="28"/>
        </w:rPr>
        <w:t xml:space="preserve">ею </w:t>
      </w:r>
      <w:r w:rsidRPr="006B1A01">
        <w:rPr>
          <w:rStyle w:val="c2"/>
          <w:sz w:val="28"/>
          <w:szCs w:val="28"/>
        </w:rPr>
        <w:t xml:space="preserve"> </w:t>
      </w:r>
      <w:r w:rsidR="00186616" w:rsidRPr="006B1A01">
        <w:rPr>
          <w:rStyle w:val="c2"/>
          <w:sz w:val="28"/>
          <w:szCs w:val="28"/>
        </w:rPr>
        <w:t>все</w:t>
      </w:r>
      <w:proofErr w:type="gramEnd"/>
      <w:r w:rsidR="00A37D23" w:rsidRPr="006B1A01">
        <w:rPr>
          <w:sz w:val="28"/>
          <w:szCs w:val="28"/>
        </w:rPr>
        <w:t xml:space="preserve">  </w:t>
      </w:r>
      <w:r w:rsidR="00186616" w:rsidRPr="006B1A01">
        <w:rPr>
          <w:sz w:val="28"/>
          <w:szCs w:val="28"/>
        </w:rPr>
        <w:t>воспитатели и специалисты</w:t>
      </w:r>
      <w:r w:rsidR="00A37D23" w:rsidRPr="006B1A01">
        <w:rPr>
          <w:sz w:val="28"/>
          <w:szCs w:val="28"/>
        </w:rPr>
        <w:t xml:space="preserve">. </w:t>
      </w:r>
      <w:r w:rsidR="005063A9" w:rsidRPr="006B1A01">
        <w:rPr>
          <w:sz w:val="28"/>
          <w:szCs w:val="28"/>
        </w:rPr>
        <w:t xml:space="preserve"> </w:t>
      </w:r>
    </w:p>
    <w:p w:rsidR="00AF2B80" w:rsidRDefault="00C91FA3" w:rsidP="006B1A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37D23" w:rsidRPr="006B1A01">
        <w:rPr>
          <w:rFonts w:ascii="Times New Roman" w:hAnsi="Times New Roman" w:cs="Times New Roman"/>
          <w:sz w:val="28"/>
          <w:szCs w:val="28"/>
        </w:rPr>
        <w:t xml:space="preserve">ам </w:t>
      </w:r>
      <w:r w:rsidR="00A37D23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хотелось поделиться опытом ее </w:t>
      </w:r>
      <w:r w:rsidR="00186616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</w:t>
      </w:r>
      <w:r w:rsidR="005063A9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 – логопедом.</w:t>
      </w:r>
    </w:p>
    <w:p w:rsidR="00C91FA3" w:rsidRPr="006B1A01" w:rsidRDefault="00C91FA3" w:rsidP="006B1A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6A" w:rsidRPr="006B1A01" w:rsidRDefault="003C5880" w:rsidP="006B1A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 систем</w:t>
      </w:r>
      <w:r w:rsidR="00AF4201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атическое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логопедическое </w:t>
      </w:r>
      <w:r w:rsidR="00C4736A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воздействие 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информационно-коммуникационных технологи</w:t>
      </w:r>
      <w:r w:rsidR="00AF2B80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значительно повысить качество и результативность коррекционно-образовательного процесса. </w:t>
      </w:r>
    </w:p>
    <w:p w:rsidR="00A4560B" w:rsidRPr="006B1A01" w:rsidRDefault="00517968" w:rsidP="006B1A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</w:t>
      </w:r>
      <w:proofErr w:type="gramStart"/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сочетает </w:t>
      </w:r>
      <w:r w:rsidR="003C5880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</w:t>
      </w:r>
      <w:proofErr w:type="gramEnd"/>
      <w:r w:rsidR="003C5880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телевизора, книги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C5880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 к ребёнку 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="003C5880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C5880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увлекательн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C5880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3C5880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</w:t>
      </w:r>
      <w:proofErr w:type="gramStart"/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 </w:t>
      </w:r>
      <w:r w:rsidR="003C5880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gramEnd"/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880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уникальную возможность для разнообразия и индивидуализации коррекционного процесса, создания мотивации и развития творческих способностей. </w:t>
      </w:r>
    </w:p>
    <w:p w:rsidR="005B352A" w:rsidRPr="006B1A01" w:rsidRDefault="00C4736A" w:rsidP="006B1A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5880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уя компьютерные технологии на </w:t>
      </w:r>
      <w:r w:rsidR="003C5880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 и уч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итывая</w:t>
      </w:r>
      <w:r w:rsidR="003C5880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возможности</w:t>
      </w:r>
      <w:r w:rsidR="003C5880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«игрушки», у меня появилась идея создать мини-</w:t>
      </w:r>
      <w:proofErr w:type="spellStart"/>
      <w:r w:rsidR="003C5880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медиатеку</w:t>
      </w:r>
      <w:proofErr w:type="spellEnd"/>
      <w:r w:rsidR="00517968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состоит из нескольких разделов</w:t>
      </w:r>
      <w:r w:rsidR="003C5880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352A" w:rsidRPr="006B1A01" w:rsidRDefault="005B352A" w:rsidP="006B1A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Один из основных разделов и наиболее часто используемых – материалы по автоматизации звуков. Данный раздел включает картотеку предметных картинок, занимательные задания, раскраски, речевой материал.</w:t>
      </w:r>
    </w:p>
    <w:p w:rsidR="002823B9" w:rsidRPr="006B1A01" w:rsidRDefault="005B352A" w:rsidP="006B1A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по развитию связной речи включает </w:t>
      </w:r>
      <w:r w:rsidR="00C94BE5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сюжетные картины, серии сюжетных картин, схемы для составления рассказов, тексты для пересказа.</w:t>
      </w:r>
    </w:p>
    <w:p w:rsidR="00C4736A" w:rsidRPr="006B1A01" w:rsidRDefault="00C94BE5" w:rsidP="006B1A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</w:t>
      </w:r>
      <w:r w:rsidR="00A4560B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A4560B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собранной </w:t>
      </w:r>
      <w:proofErr w:type="spellStart"/>
      <w:r w:rsidR="00A4560B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="00A4560B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4560B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подборка слайд-фильмов и компьютерных презентаций, как разработанных </w:t>
      </w:r>
      <w:r w:rsidR="00C4736A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</w:t>
      </w:r>
      <w:r w:rsidR="00A4560B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собранных из других источников и преобразованных</w:t>
      </w:r>
      <w:r w:rsidR="00B134E0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материалы </w:t>
      </w:r>
      <w:proofErr w:type="spellStart"/>
      <w:r w:rsidR="00B134E0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="00B134E0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36A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134E0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</w:t>
      </w:r>
      <w:r w:rsidR="00C4736A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B134E0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лексико-грамматического строя речи, связной речи, эмоций, интонационной стороны речи.</w:t>
      </w:r>
    </w:p>
    <w:p w:rsidR="00C94BE5" w:rsidRPr="006B1A01" w:rsidRDefault="00517968" w:rsidP="006B1A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детям нравятся игровые задания с возможность</w:t>
      </w:r>
      <w:r w:rsidR="002823B9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правильности их выполнения</w:t>
      </w:r>
      <w:r w:rsidR="002823B9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3B9" w:rsidRPr="006B1A01" w:rsidRDefault="00C94BE5" w:rsidP="006B1A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лишнее, назвать детёнышей, запомнить последовательность и так далее.</w:t>
      </w:r>
    </w:p>
    <w:p w:rsidR="0014144B" w:rsidRPr="006B1A01" w:rsidRDefault="00B134E0" w:rsidP="006B1A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создания презентаций в программе </w:t>
      </w:r>
      <w:proofErr w:type="spellStart"/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MicrosoftPoint</w:t>
      </w:r>
      <w:proofErr w:type="spellEnd"/>
      <w:r w:rsidR="00C4736A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многие используют,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 углубленных знаний и навыков программирования. </w:t>
      </w:r>
      <w:r w:rsidR="00C4736A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позволяют представить обучающий и развивающий материал как систему ярких опорных образов</w:t>
      </w:r>
      <w:r w:rsidR="00C4736A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</w:t>
      </w:r>
      <w:r w:rsidR="00C4736A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шая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мотивацию детей к занятию и, следовательно, существенно сокра</w:t>
      </w:r>
      <w:r w:rsidR="00C4736A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на преодоление речевых нарушений.</w:t>
      </w:r>
    </w:p>
    <w:p w:rsidR="0014144B" w:rsidRPr="006B1A01" w:rsidRDefault="002823B9" w:rsidP="006B1A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gramStart"/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презентаций </w:t>
      </w:r>
      <w:r w:rsidR="0014144B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прида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144B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14144B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обучению игровой характер, что очень важно для детей дошкольного возраста. Ведь основной целью занятий с компьютерными программами является не только приобретение новых и закрепление полученных ранее знаний, но и эмоциональное раскрепощение детей, активизация и побуждение их к познавательной деятельности. Как известно, у дошкольников один и тот же программный материал должен повторяться многократно, и большое значение имеет многообразие форм подачи. </w:t>
      </w:r>
    </w:p>
    <w:p w:rsidR="00C94BE5" w:rsidRPr="006B1A01" w:rsidRDefault="00970CBD" w:rsidP="006B1A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 w:rsidR="0014144B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 представить себе 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 w:rsidR="0014144B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ресурсов Интернета. Возможности, предоставляемые сетевыми электронными ресурсами, 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решить ряд задач</w:t>
      </w:r>
      <w:r w:rsidR="0014144B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Во-первых, это дополнительная информация, которой по каким-либо причинам нет в печатном издании. Во-вторых, это разнообразный иллюстративный материал, как статический, так и динамический (анимации, видеоматериалы). В-третьих, 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познакомиться с новыми методическими идеями и дидактическими пособиями.</w:t>
      </w:r>
    </w:p>
    <w:p w:rsidR="0014144B" w:rsidRPr="006B1A01" w:rsidRDefault="0014144B" w:rsidP="006B1A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полной мере использую такие возможности Интернета. </w:t>
      </w:r>
    </w:p>
    <w:p w:rsidR="0014144B" w:rsidRPr="006B1A01" w:rsidRDefault="0014144B" w:rsidP="006B1A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следующей составляющей </w:t>
      </w:r>
      <w:proofErr w:type="spellStart"/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логопедического кабинета является электронная библиотека, которую я создала с целью 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самообразования. Она постоянно пополняется логопедической литературой и научными статьями из электронных версий журналов «Логопед в детском саду», «Дефектология» и др.</w:t>
      </w:r>
    </w:p>
    <w:p w:rsidR="0014144B" w:rsidRPr="006B1A01" w:rsidRDefault="0014144B" w:rsidP="006B1A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одним разделом </w:t>
      </w:r>
      <w:proofErr w:type="spellStart"/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2823B9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823B9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картотек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3B9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мелкой моторики, дыхания, грамматических категорий, слухового внимания и восприятия, игры </w:t>
      </w:r>
      <w:r w:rsidR="002823B9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</w:t>
      </w:r>
      <w:r w:rsidR="002823B9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грамоте и др. Содержание картотек систематизировано по возраст</w:t>
      </w:r>
      <w:r w:rsidR="00970CBD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принципу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44B" w:rsidRPr="006B1A01" w:rsidRDefault="0048038C" w:rsidP="006B1A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раздел </w:t>
      </w:r>
      <w:proofErr w:type="spellStart"/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подборка материалов по лексическим темам. В этом раздел</w:t>
      </w:r>
      <w:r w:rsidR="002823B9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более </w:t>
      </w:r>
      <w:r w:rsidR="002823B9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лексических тем.</w:t>
      </w:r>
    </w:p>
    <w:p w:rsidR="00C94BE5" w:rsidRPr="006B1A01" w:rsidRDefault="00707262" w:rsidP="006B1A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лексическая тема включает упражнения, игры, занимательных задания по нескольким направлениям (это Словарь существительных, глаголов, наречий и т.д.; Беседа с детьми; Пальчиковая гимнастика и игры; Физкультминутки и игры с движениями; Дыхательные упражнения; Игры и упражнения на развитие лексико-грамматического строя; Рассказы для чтения педагогом детям; Загадки, пословицы, поговорки; Стихотворения; Сенсорное развитие).</w:t>
      </w:r>
    </w:p>
    <w:p w:rsidR="00C94BE5" w:rsidRPr="006B1A01" w:rsidRDefault="00C94BE5" w:rsidP="006B1A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развитие ВПФ собраны</w:t>
      </w:r>
      <w:r w:rsidR="00707262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07262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упражнени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07262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памяти, внимания, воображения, мышления, систематизированные по возрастам детей. Представленные в электронном виде, такие задания могут быть преобразованы, отредактированы в зависимости от возможностей и потребностей детей.</w:t>
      </w:r>
    </w:p>
    <w:p w:rsidR="00C94BE5" w:rsidRPr="006B1A01" w:rsidRDefault="00C94BE5" w:rsidP="006B1A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подборка графических заданий – это лабиринты, штриховки, пунктирные изображения.</w:t>
      </w:r>
    </w:p>
    <w:p w:rsidR="00C94BE5" w:rsidRPr="006B1A01" w:rsidRDefault="002B6538" w:rsidP="006B1A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детям очень нравятся шуточные задания. Например, что художник нарисовал не так.</w:t>
      </w:r>
    </w:p>
    <w:p w:rsidR="002B6538" w:rsidRPr="006B1A01" w:rsidRDefault="002B6538" w:rsidP="006B1A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EE4" w:rsidRPr="006B1A01" w:rsidRDefault="005E4EE4" w:rsidP="006B1A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составляющими </w:t>
      </w:r>
      <w:proofErr w:type="spellStart"/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компьютерные игры и программы, аудиозаписи, самостоятельно созданные мультимедийные проекты: презентации, электронная библиотека,</w:t>
      </w:r>
      <w:r w:rsidR="00A85D0F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картотеки, подборка материалов по лексическим темам; задания и упражнения на развитие ВПФ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Создание </w:t>
      </w:r>
      <w:proofErr w:type="spellStart"/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систематизировать и пополнять материал, полученный из различных источников и в полной мере использовать разнообразные информационно-коммуникационные технологии в логопедической работе с детьми.</w:t>
      </w:r>
    </w:p>
    <w:p w:rsidR="005E4EE4" w:rsidRPr="006B1A01" w:rsidRDefault="005E4EE4" w:rsidP="006B1A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4B9" w:rsidRPr="006B1A01" w:rsidRDefault="005E4EE4" w:rsidP="006B1A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заключении хочется отметить, что </w:t>
      </w:r>
      <w:r w:rsidR="005C54B9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компьютеров и имеющиеся </w:t>
      </w:r>
      <w:proofErr w:type="spellStart"/>
      <w:r w:rsidR="005C54B9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="005C54B9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самоценны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Компьютер не заменит специалиста, </w:t>
      </w:r>
      <w:r w:rsidR="005C54B9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материалы в электронном виде -  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только вспомогательный обучающий материал. </w:t>
      </w:r>
    </w:p>
    <w:p w:rsidR="00707262" w:rsidRPr="006B1A01" w:rsidRDefault="005E4EE4" w:rsidP="006B1A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Положительный результат </w:t>
      </w:r>
      <w:r w:rsidR="005C54B9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лишь тогда, когда этот материал в системе будет использован педагогом</w:t>
      </w:r>
      <w:r w:rsidR="005C54B9" w:rsidRPr="006B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B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07262" w:rsidRDefault="00707262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01" w:rsidRDefault="006B1A01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01" w:rsidRPr="006B1A01" w:rsidRDefault="006B1A01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A01" w:rsidRDefault="006B1A01" w:rsidP="006B1A0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Материал подготовлен </w:t>
      </w:r>
    </w:p>
    <w:p w:rsidR="006B1A01" w:rsidRDefault="006B1A01" w:rsidP="006B1A0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старшим воспитателем </w:t>
      </w:r>
      <w:proofErr w:type="spellStart"/>
      <w:r w:rsidRPr="006B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Молнач</w:t>
      </w:r>
      <w:proofErr w:type="spellEnd"/>
      <w:r w:rsidRPr="006B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В.И. </w:t>
      </w:r>
    </w:p>
    <w:p w:rsidR="00707262" w:rsidRPr="006B1A01" w:rsidRDefault="006B1A01" w:rsidP="006B1A0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учителем – логопедом </w:t>
      </w:r>
      <w:proofErr w:type="spellStart"/>
      <w:r w:rsidRPr="006B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Кочетко</w:t>
      </w:r>
      <w:proofErr w:type="spellEnd"/>
      <w:r w:rsidRPr="006B1A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Е.В.</w:t>
      </w:r>
    </w:p>
    <w:p w:rsidR="00707262" w:rsidRPr="006B1A01" w:rsidRDefault="00707262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7262" w:rsidRPr="006B1A01" w:rsidRDefault="00707262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262" w:rsidRPr="006B1A01" w:rsidRDefault="00707262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262" w:rsidRPr="006B1A01" w:rsidRDefault="00707262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262" w:rsidRPr="006B1A01" w:rsidRDefault="00707262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262" w:rsidRPr="006B1A01" w:rsidRDefault="00707262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262" w:rsidRPr="006B1A01" w:rsidRDefault="00707262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262" w:rsidRPr="006B1A01" w:rsidRDefault="00707262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262" w:rsidRPr="006B1A01" w:rsidRDefault="00707262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262" w:rsidRPr="006B1A01" w:rsidRDefault="00707262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1A" w:rsidRPr="006B1A01" w:rsidRDefault="008E4D1A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1A" w:rsidRPr="006B1A01" w:rsidRDefault="008E4D1A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1A" w:rsidRPr="006B1A01" w:rsidRDefault="008E4D1A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1A" w:rsidRPr="006B1A01" w:rsidRDefault="008E4D1A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1A" w:rsidRPr="006B1A01" w:rsidRDefault="008E4D1A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1A" w:rsidRPr="006B1A01" w:rsidRDefault="008E4D1A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1A" w:rsidRPr="006B1A01" w:rsidRDefault="008E4D1A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1A" w:rsidRPr="006B1A01" w:rsidRDefault="008E4D1A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1A" w:rsidRPr="006B1A01" w:rsidRDefault="008E4D1A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1A" w:rsidRPr="006B1A01" w:rsidRDefault="008E4D1A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1A" w:rsidRPr="006B1A01" w:rsidRDefault="008E4D1A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1A" w:rsidRPr="006B1A01" w:rsidRDefault="008E4D1A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1A" w:rsidRPr="006B1A01" w:rsidRDefault="008E4D1A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1A" w:rsidRPr="006B1A01" w:rsidRDefault="008E4D1A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1A" w:rsidRPr="006B1A01" w:rsidRDefault="008E4D1A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1A" w:rsidRPr="006B1A01" w:rsidRDefault="008E4D1A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1A" w:rsidRPr="006B1A01" w:rsidRDefault="008E4D1A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1A" w:rsidRPr="006B1A01" w:rsidRDefault="008E4D1A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1A" w:rsidRPr="006B1A01" w:rsidRDefault="008E4D1A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D1A" w:rsidRPr="006B1A01" w:rsidRDefault="008E4D1A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262" w:rsidRPr="006B1A01" w:rsidRDefault="00707262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44B" w:rsidRPr="006B1A01" w:rsidRDefault="0014144B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44B" w:rsidRPr="006B1A01" w:rsidRDefault="0014144B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систематизирован по темам. К каждой из них в интересной форме предлагается пять заданий, способствующих развитию фонематического восприятия, графических навыков, формированию навыка </w:t>
      </w:r>
      <w:proofErr w:type="spellStart"/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-слогового анализа и синтеза. Имея электронную версию этого издания, 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использую этот материал с целью включения родителей в совместную работу по речевому развитию воспитанников. Материал систематизирован по 16 лексическим темам. Работать по каждой их них можно в течение всего учебного года </w:t>
      </w:r>
      <w:proofErr w:type="gramStart"/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направлениям</w:t>
      </w:r>
      <w:proofErr w:type="gramEnd"/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правильного звукопроизношения (на материале скороговорок); Развитие фонематического восприятия; Развитие лексико-грамматических категорий; Развитие связной речи; Развитие мелкой моторики рук. </w:t>
      </w:r>
    </w:p>
    <w:p w:rsidR="0014144B" w:rsidRPr="006B1A01" w:rsidRDefault="0014144B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раздел каждой лексической темы – скороговорки. Маленькие, коротенькие, рифмованные фразы – великолепный своеобразный тренажёр для отработки правильной, чёткой и грамотной речи. Скороговорки развивают речевой слух и дикцию, обогащают словарный запас. Они не только поднимают настроение, но и помогают в понимании некоторых слов и фраз. </w:t>
      </w:r>
    </w:p>
    <w:p w:rsidR="0014144B" w:rsidRPr="006B1A01" w:rsidRDefault="0014144B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раздел – развитие фонематического восприятия, анализа и синтеза. Здесь предлагается ряд специальных упражнений, направленных на развитие у детей слухового внимания, коррекцию недостатков восприятия фонем родного языка, формирование навыков звукового анализа и синтеза.</w:t>
      </w:r>
    </w:p>
    <w:p w:rsidR="0014144B" w:rsidRPr="006B1A01" w:rsidRDefault="0014144B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Третий раздел лексической темы – развитие лексико-грамматических категорий. Здесь предлагаются игры и упражнения на формирование разных способов словообразования и словоизменения, умения правильно употреблять и согласовывать различные части речи в роде, числе, падеже. </w:t>
      </w:r>
    </w:p>
    <w:p w:rsidR="0014144B" w:rsidRPr="006B1A01" w:rsidRDefault="0014144B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четвёртом разделе представлены игры и задания на развитие связной речи. Они учат ребёнка описывать предмет, составлять сюжетный рассказ по опорным схемам, рассуждать, объяснять, пересказывать небольшие тексты, передавать последовательность событий. </w:t>
      </w:r>
    </w:p>
    <w:p w:rsidR="0014144B" w:rsidRPr="006B1A01" w:rsidRDefault="0014144B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Пятый раздел – пальчиковая гимнастика. Это короткие стихотворения, воспроизводимые движениями пальцев. Такие игры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 Кисти рук и пальцев приобретают силу, хорошую подвижность и гибкость, а это в дальнейшем облегчит овладение навыком письма. </w:t>
      </w:r>
    </w:p>
    <w:p w:rsidR="0014144B" w:rsidRPr="006B1A01" w:rsidRDefault="0014144B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44B" w:rsidRPr="006B1A01" w:rsidRDefault="0014144B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44B" w:rsidRPr="006B1A01" w:rsidRDefault="0014144B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44B" w:rsidRPr="006B1A01" w:rsidRDefault="0014144B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4E0" w:rsidRPr="006B1A01" w:rsidRDefault="00B134E0" w:rsidP="006B1A01">
      <w:pPr>
        <w:pBdr>
          <w:bottom w:val="double" w:sz="6" w:space="1" w:color="auto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4E0" w:rsidRPr="006B1A01" w:rsidRDefault="00B134E0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4E0" w:rsidRPr="006B1A01" w:rsidRDefault="00B134E0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4E0" w:rsidRPr="006B1A01" w:rsidRDefault="003C5880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Общение детей дошкольного возраста с компьютером начинается с компьютерных игр, тщательно подобранных с учетом возрастных и индивидуальных особенностей и учебной направленности. В настоящее время существует достаточно большой арсенал общеразвивающих детских компьютерных игр. Мною были изучены и апробированы в учебном процессе игры и программы, имеющие коррекционную направленность. </w:t>
      </w:r>
      <w:r w:rsidRPr="006B1A0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Они </w:t>
      </w:r>
      <w:r w:rsidRPr="006B1A0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 xml:space="preserve">и являются основной составляющей </w:t>
      </w:r>
      <w:proofErr w:type="spellStart"/>
      <w:r w:rsidRPr="006B1A0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медиатеки</w:t>
      </w:r>
      <w:proofErr w:type="spellEnd"/>
      <w:r w:rsidRPr="006B1A0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моего кабинета. Это программа для развития речи, формирования правильного произношения «Учимся говорить правильно», мультимедийный диск «Домашний логопед. Практический курс», компьютерные игры «Весёлые игры для развития речи и слуха», «Азбука. Как мышонок буквы ловил».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Выходом из такого положения может стать создание собственных слайд — фильмов и компьютерных презентаций, разработанных учителем-логопедом с учётом особенностей развития воспитанников. </w:t>
      </w:r>
    </w:p>
    <w:p w:rsidR="00B134E0" w:rsidRPr="006B1A01" w:rsidRDefault="00B134E0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4E0" w:rsidRPr="006B1A01" w:rsidRDefault="00B134E0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4E0" w:rsidRPr="006B1A01" w:rsidRDefault="00B134E0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80" w:rsidRPr="006B1A01" w:rsidRDefault="003C5880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Таким образом, следующей составляющей </w:t>
      </w:r>
      <w:proofErr w:type="spellStart"/>
      <w:r w:rsidRPr="006B1A0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медиатеки</w:t>
      </w:r>
      <w:proofErr w:type="spellEnd"/>
      <w:r w:rsidRPr="006B1A0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логопедического кабинета являются самостоятельно созданные мультимедийные проекты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Мною разработаны презентации по различным лексическим темам, но наибольший интерес для детей представляет мультимедийное</w:t>
      </w:r>
      <w:r w:rsidR="00B134E0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«Жил весёлый Язычок…»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Озвученные слайды, сменяющиеся на экране, дополненные фотографиями и видео, делают воспринимаемый материал более естественным, увлекательным. А для ребят история «Жил весёлый Язычок …» превращается в интересную игру.</w:t>
      </w:r>
    </w:p>
    <w:p w:rsidR="00AF2B80" w:rsidRPr="006B1A01" w:rsidRDefault="003C5880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этого в </w:t>
      </w:r>
      <w:proofErr w:type="spellStart"/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медиатеке</w:t>
      </w:r>
      <w:proofErr w:type="spellEnd"/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и аудиозаписи, помогающие на логопедических занятиях развивать фонематический слух и автоматизировать трудные звуки («Весёлая </w:t>
      </w:r>
      <w:proofErr w:type="spellStart"/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Е.Железнова</w:t>
      </w:r>
      <w:proofErr w:type="spellEnd"/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«Трудные звуки» Скворцова И.А. </w:t>
      </w:r>
    </w:p>
    <w:p w:rsidR="0014144B" w:rsidRPr="006B1A01" w:rsidRDefault="0014144B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44B" w:rsidRPr="006B1A01" w:rsidRDefault="0014144B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44B" w:rsidRPr="006B1A01" w:rsidRDefault="0014144B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2E4" w:rsidRPr="006B1A01" w:rsidRDefault="003C5880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своего практического опыта </w:t>
      </w:r>
      <w:r w:rsidR="00AF2B80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провожу работу над созданием своей тетради 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5-7 лет «Слушаем, читаем, пишем». Пособие предназначен</w:t>
      </w:r>
      <w:r w:rsidR="00AF2B80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занятий с детьми. Он</w:t>
      </w:r>
      <w:r w:rsidR="00AF2B80"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игры, рифмовки, кроссворды, загадки, сопровождаемые иллюстрациями. </w:t>
      </w:r>
    </w:p>
    <w:p w:rsidR="0014144B" w:rsidRPr="006B1A01" w:rsidRDefault="0014144B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44B" w:rsidRPr="006B1A01" w:rsidRDefault="0014144B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44B" w:rsidRPr="006B1A01" w:rsidRDefault="0014144B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44B" w:rsidRPr="006B1A01" w:rsidRDefault="0014144B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44B" w:rsidRPr="006B1A01" w:rsidRDefault="0014144B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44B" w:rsidRPr="006B1A01" w:rsidRDefault="0014144B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2E4" w:rsidRPr="006B1A01" w:rsidRDefault="003C5880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быстрого доступа к нужному материалу в начале проекта предлагается оглавление. Система гиперссылок позволяет быстро находить нужный материал. Достаточно выбрать необходимое задание и щёлкнуть «мышкой», чтобы познакомиться с содержанием игры или упражнения и приступить к ним. Большинство заданий продумано так, что выполнять их можно полностью или частично, в зависимости от уровня речевого развития ребёнка. </w:t>
      </w:r>
    </w:p>
    <w:p w:rsidR="00BA12E4" w:rsidRPr="006B1A01" w:rsidRDefault="003C5880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Анимированные, озвученные, динамичные игры вызывают большой интерес. Удобный интерфейс позволяет дошкольнику самостоятельно </w:t>
      </w: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выполнять задания. Он становится не только зрителем иллюстративного материала, но и активным участником всех заданий. </w:t>
      </w:r>
    </w:p>
    <w:p w:rsidR="00E5059B" w:rsidRPr="006B1A01" w:rsidRDefault="00E5059B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9B" w:rsidRPr="006B1A01" w:rsidRDefault="00E5059B" w:rsidP="006B1A01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 w:rsidRPr="006B1A01">
        <w:rPr>
          <w:color w:val="000000"/>
          <w:sz w:val="28"/>
          <w:szCs w:val="28"/>
        </w:rPr>
        <w:t xml:space="preserve">В своей работе педагоги нашего детского сада широко используют игры и игровые упражнения, разработанные на основе </w:t>
      </w:r>
      <w:proofErr w:type="spellStart"/>
      <w:r w:rsidRPr="006B1A01">
        <w:rPr>
          <w:color w:val="000000"/>
          <w:sz w:val="28"/>
          <w:szCs w:val="28"/>
        </w:rPr>
        <w:t>медиатехнологий</w:t>
      </w:r>
      <w:proofErr w:type="spellEnd"/>
      <w:r w:rsidRPr="006B1A01">
        <w:rPr>
          <w:color w:val="000000"/>
          <w:sz w:val="28"/>
          <w:szCs w:val="28"/>
        </w:rPr>
        <w:t>. Преимущество собственных разработок в том, что их можно включать их в любой этап мероприятия, при объяснении нового, повторении и закреплении материала.</w:t>
      </w:r>
    </w:p>
    <w:p w:rsidR="00E5059B" w:rsidRPr="006B1A01" w:rsidRDefault="00E5059B" w:rsidP="006B1A01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 w:rsidRPr="006B1A01">
        <w:rPr>
          <w:color w:val="000000"/>
          <w:sz w:val="28"/>
          <w:szCs w:val="28"/>
        </w:rPr>
        <w:t>Необходимые условия этих игр: наличие «</w:t>
      </w:r>
      <w:proofErr w:type="spellStart"/>
      <w:r w:rsidRPr="006B1A01">
        <w:rPr>
          <w:color w:val="000000"/>
          <w:sz w:val="28"/>
          <w:szCs w:val="28"/>
        </w:rPr>
        <w:t>сюрпризности</w:t>
      </w:r>
      <w:proofErr w:type="spellEnd"/>
      <w:r w:rsidRPr="006B1A01">
        <w:rPr>
          <w:color w:val="000000"/>
          <w:sz w:val="28"/>
          <w:szCs w:val="28"/>
        </w:rPr>
        <w:t xml:space="preserve"> момента», раскрепощение детей, вариативность, интерактивность.</w:t>
      </w:r>
    </w:p>
    <w:p w:rsidR="00E5059B" w:rsidRPr="006B1A01" w:rsidRDefault="00E5059B" w:rsidP="006B1A01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 w:rsidRPr="006B1A01">
        <w:rPr>
          <w:color w:val="000000"/>
          <w:sz w:val="28"/>
          <w:szCs w:val="28"/>
        </w:rPr>
        <w:t xml:space="preserve">Первые опыты применения </w:t>
      </w:r>
      <w:proofErr w:type="spellStart"/>
      <w:r w:rsidRPr="006B1A01">
        <w:rPr>
          <w:color w:val="000000"/>
          <w:sz w:val="28"/>
          <w:szCs w:val="28"/>
        </w:rPr>
        <w:t>медиатехнологий</w:t>
      </w:r>
      <w:proofErr w:type="spellEnd"/>
      <w:r w:rsidRPr="006B1A01">
        <w:rPr>
          <w:color w:val="000000"/>
          <w:sz w:val="28"/>
          <w:szCs w:val="28"/>
        </w:rPr>
        <w:t xml:space="preserve"> в детском саду позволили выявить, что по сравнению с традиционными формами обучения дошкольников мультимедийный способ подачи информации обладает рядом преимуществ.</w:t>
      </w:r>
    </w:p>
    <w:p w:rsidR="00E5059B" w:rsidRPr="006B1A01" w:rsidRDefault="00E5059B" w:rsidP="006B1A01">
      <w:pPr>
        <w:pStyle w:val="a6"/>
        <w:numPr>
          <w:ilvl w:val="0"/>
          <w:numId w:val="1"/>
        </w:numPr>
        <w:spacing w:before="0" w:beforeAutospacing="0" w:after="0" w:afterAutospacing="0"/>
        <w:ind w:firstLine="851"/>
        <w:rPr>
          <w:sz w:val="28"/>
          <w:szCs w:val="28"/>
        </w:rPr>
      </w:pPr>
      <w:r w:rsidRPr="006B1A01">
        <w:rPr>
          <w:color w:val="000000"/>
          <w:sz w:val="28"/>
          <w:szCs w:val="28"/>
        </w:rPr>
        <w:t>Предъявление информации на экране интерактивной доски в игровой форме вызывает у детей огромный интерес к деятельности с ним.</w:t>
      </w:r>
    </w:p>
    <w:p w:rsidR="00E5059B" w:rsidRPr="006B1A01" w:rsidRDefault="00E5059B" w:rsidP="006B1A01">
      <w:pPr>
        <w:pStyle w:val="a6"/>
        <w:numPr>
          <w:ilvl w:val="0"/>
          <w:numId w:val="1"/>
        </w:numPr>
        <w:spacing w:before="0" w:beforeAutospacing="0" w:after="0" w:afterAutospacing="0"/>
        <w:ind w:firstLine="851"/>
        <w:rPr>
          <w:sz w:val="28"/>
          <w:szCs w:val="28"/>
        </w:rPr>
      </w:pPr>
      <w:r w:rsidRPr="006B1A01">
        <w:rPr>
          <w:color w:val="000000"/>
          <w:sz w:val="28"/>
          <w:szCs w:val="28"/>
        </w:rPr>
        <w:t>Компьютер несет в себе образный тип информации, понятный дошкольникам, которые пока не умеют читать и писать. Движения, звук, мультипликация надолго привлекают внимание ребенка.</w:t>
      </w:r>
    </w:p>
    <w:p w:rsidR="00E5059B" w:rsidRPr="006B1A01" w:rsidRDefault="00E5059B" w:rsidP="006B1A01">
      <w:pPr>
        <w:pStyle w:val="a6"/>
        <w:numPr>
          <w:ilvl w:val="0"/>
          <w:numId w:val="1"/>
        </w:numPr>
        <w:spacing w:before="0" w:beforeAutospacing="0" w:after="0" w:afterAutospacing="0"/>
        <w:ind w:firstLine="851"/>
        <w:rPr>
          <w:sz w:val="28"/>
          <w:szCs w:val="28"/>
        </w:rPr>
      </w:pPr>
      <w:r w:rsidRPr="006B1A01">
        <w:rPr>
          <w:color w:val="000000"/>
          <w:sz w:val="28"/>
          <w:szCs w:val="28"/>
        </w:rPr>
        <w:t>Это отличное средство поддержания задач обучения. Проблемные задачи, поощрение ребенка при их правильном решении самим компьютером являются стимулом познавательной активности детей.</w:t>
      </w:r>
    </w:p>
    <w:p w:rsidR="00E5059B" w:rsidRPr="006B1A01" w:rsidRDefault="00E5059B" w:rsidP="006B1A01">
      <w:pPr>
        <w:pStyle w:val="a6"/>
        <w:numPr>
          <w:ilvl w:val="0"/>
          <w:numId w:val="1"/>
        </w:numPr>
        <w:spacing w:before="0" w:beforeAutospacing="0" w:after="0" w:afterAutospacing="0"/>
        <w:ind w:firstLine="851"/>
        <w:rPr>
          <w:sz w:val="28"/>
          <w:szCs w:val="28"/>
        </w:rPr>
      </w:pPr>
      <w:r w:rsidRPr="006B1A01">
        <w:rPr>
          <w:color w:val="000000"/>
          <w:sz w:val="28"/>
          <w:szCs w:val="28"/>
        </w:rPr>
        <w:t>Данные технологии позволяют моделировать такие жизненные ситуации, которые нельзя увидеть в повседневной жизни (полет ракеты или спутника и другие неожиданности, и необычные эффекты).</w:t>
      </w:r>
    </w:p>
    <w:p w:rsidR="00E5059B" w:rsidRPr="006B1A01" w:rsidRDefault="00E5059B" w:rsidP="006B1A01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 w:rsidRPr="006B1A01">
        <w:rPr>
          <w:color w:val="000000"/>
          <w:sz w:val="28"/>
          <w:szCs w:val="28"/>
        </w:rPr>
        <w:t>Как показала практика, на занятиях с использованием ИКТ дети активны. На фоне положительной эмоциональной атмосферы на занятиях повысился интерес к изучаемому материалу, за счёт высокой динамики эффективней проходит усвоение материала, тренируется внимание и память, активно пополняется словарный запас, воспитывается целеустремлённость и сосредоточенность, развивается воображение и творческие способности.</w:t>
      </w:r>
    </w:p>
    <w:p w:rsidR="00E5059B" w:rsidRPr="006B1A01" w:rsidRDefault="00E5059B" w:rsidP="006B1A01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 w:rsidRPr="006B1A01">
        <w:rPr>
          <w:color w:val="000000"/>
          <w:sz w:val="28"/>
          <w:szCs w:val="28"/>
        </w:rPr>
        <w:t xml:space="preserve">Одно из главных условий внедрения современных интерактивных технологий в ДОУ – с детьми должны работать специалисты, знающие технические возможности компьютера, имеющие навыки работы с ними, четко выполняющие санитарные нормы и правила использования компьютеров, владеющие методикой приобщения детей к новым технологиям. Владение новыми информационными технологиями помогут педагогу чувствовать себя комфортно в новых социально-экономических условиях. Все педагоги в нашем детском саду обязательно прошли профессиональные курсы по повышению квалификации </w:t>
      </w:r>
      <w:r w:rsidRPr="006B1A01">
        <w:rPr>
          <w:sz w:val="28"/>
          <w:szCs w:val="28"/>
        </w:rPr>
        <w:t>«</w:t>
      </w:r>
      <w:hyperlink r:id="rId5" w:history="1">
        <w:r w:rsidRPr="006B1A01">
          <w:rPr>
            <w:rStyle w:val="a3"/>
            <w:color w:val="00000A"/>
            <w:sz w:val="28"/>
            <w:szCs w:val="28"/>
          </w:rPr>
          <w:t xml:space="preserve">Курс ИКТ </w:t>
        </w:r>
        <w:r w:rsidRPr="006B1A01">
          <w:rPr>
            <w:rStyle w:val="a3"/>
            <w:color w:val="00000A"/>
            <w:sz w:val="28"/>
            <w:szCs w:val="28"/>
          </w:rPr>
          <w:lastRenderedPageBreak/>
          <w:t>"Информационные и коммуникационные технологии в образовательном процессе"</w:t>
        </w:r>
      </w:hyperlink>
      <w:r w:rsidRPr="006B1A01">
        <w:rPr>
          <w:sz w:val="28"/>
          <w:szCs w:val="28"/>
        </w:rPr>
        <w:t>»</w:t>
      </w:r>
    </w:p>
    <w:p w:rsidR="00E5059B" w:rsidRPr="006B1A01" w:rsidRDefault="00E5059B" w:rsidP="006B1A01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 w:rsidRPr="006B1A01">
        <w:rPr>
          <w:color w:val="000000"/>
          <w:sz w:val="28"/>
          <w:szCs w:val="28"/>
        </w:rPr>
        <w:t xml:space="preserve">Использование ИКТ позволило нам создать большое количество коммуникативных упражнений, которые мы можем использовать на любом этапе занятия: на этапе актуализации и выявления знаний в процессе предъявления новой учебной информации, на этапе закрепления нового материала. Опять же повторюсь, что на </w:t>
      </w:r>
      <w:proofErr w:type="spellStart"/>
      <w:r w:rsidRPr="006B1A01">
        <w:rPr>
          <w:color w:val="000000"/>
          <w:sz w:val="28"/>
          <w:szCs w:val="28"/>
        </w:rPr>
        <w:t>даннй</w:t>
      </w:r>
      <w:proofErr w:type="spellEnd"/>
      <w:r w:rsidRPr="006B1A01">
        <w:rPr>
          <w:color w:val="000000"/>
          <w:sz w:val="28"/>
          <w:szCs w:val="28"/>
        </w:rPr>
        <w:t xml:space="preserve"> </w:t>
      </w:r>
      <w:proofErr w:type="gramStart"/>
      <w:r w:rsidRPr="006B1A01">
        <w:rPr>
          <w:color w:val="000000"/>
          <w:sz w:val="28"/>
          <w:szCs w:val="28"/>
        </w:rPr>
        <w:t>момент это</w:t>
      </w:r>
      <w:proofErr w:type="gramEnd"/>
      <w:r w:rsidRPr="006B1A01">
        <w:rPr>
          <w:color w:val="000000"/>
          <w:sz w:val="28"/>
          <w:szCs w:val="28"/>
        </w:rPr>
        <w:t xml:space="preserve"> умение очень ценно, так как нет прямого доступа к воспитанникам. Всё общение проходит только через сеть Интернет. Мониторинг учебной деятельности, который мы проводим регулярно, показывает существенный рост степени </w:t>
      </w:r>
      <w:proofErr w:type="spellStart"/>
      <w:r w:rsidRPr="006B1A01">
        <w:rPr>
          <w:color w:val="000000"/>
          <w:sz w:val="28"/>
          <w:szCs w:val="28"/>
        </w:rPr>
        <w:t>обученности</w:t>
      </w:r>
      <w:proofErr w:type="spellEnd"/>
      <w:r w:rsidRPr="006B1A01">
        <w:rPr>
          <w:color w:val="000000"/>
          <w:sz w:val="28"/>
          <w:szCs w:val="28"/>
        </w:rPr>
        <w:t xml:space="preserve"> и качества знаний детей. Отслеживание развития приемов умственной деятельности позволяет сделать вывод, что применение ИКТ на занятиях существенно стимулирует этот процесс.</w:t>
      </w:r>
    </w:p>
    <w:p w:rsidR="00E5059B" w:rsidRPr="006B1A01" w:rsidRDefault="00E5059B" w:rsidP="006B1A01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 w:rsidRPr="006B1A01">
        <w:rPr>
          <w:color w:val="000000"/>
          <w:sz w:val="28"/>
          <w:szCs w:val="28"/>
        </w:rPr>
        <w:t>Дошкольное образование стоит на пороге серьезных перемен: новые технические возможности не только расширяют и трансформируют средства обучения, но и преобразуют методы, формы и виды учебно-познавательной деятельности и характер труда педагога.</w:t>
      </w:r>
    </w:p>
    <w:p w:rsidR="00E5059B" w:rsidRPr="006B1A01" w:rsidRDefault="00E5059B" w:rsidP="006B1A01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 w:rsidRPr="006B1A01">
        <w:rPr>
          <w:color w:val="000000"/>
          <w:sz w:val="28"/>
          <w:szCs w:val="28"/>
        </w:rPr>
        <w:t>Применение информационно-коммуникативных технологий создает положительную мотивацию воспитанников в процессе получения знаний и влияет на повышение качества образования.</w:t>
      </w:r>
    </w:p>
    <w:p w:rsidR="00E5059B" w:rsidRPr="006B1A01" w:rsidRDefault="00E5059B" w:rsidP="006B1A01">
      <w:pPr>
        <w:pStyle w:val="a6"/>
        <w:spacing w:before="0" w:beforeAutospacing="0" w:after="0" w:afterAutospacing="0"/>
        <w:ind w:firstLine="851"/>
        <w:rPr>
          <w:sz w:val="28"/>
          <w:szCs w:val="28"/>
        </w:rPr>
      </w:pPr>
      <w:r w:rsidRPr="006B1A01">
        <w:rPr>
          <w:color w:val="000000"/>
          <w:sz w:val="28"/>
          <w:szCs w:val="28"/>
        </w:rPr>
        <w:t xml:space="preserve">Использование ИКТ кардинально расширяет возможности воспитателя в выборе материалов и форм учебной деятельности, делают занятия яркими и увлекательными, информационно и эмоционально насыщенными. Сейчас уже не стоит вопрос применять ИКТ или не применять. Конечно же применять. Информационное общество, в период которого мы уже давно вступили, не позволяет игнорировать процесс информатизации, а настоятельно требует включиться в него как можно быстрее. И </w:t>
      </w:r>
      <w:proofErr w:type="gramStart"/>
      <w:r w:rsidRPr="006B1A01">
        <w:rPr>
          <w:color w:val="000000"/>
          <w:sz w:val="28"/>
          <w:szCs w:val="28"/>
        </w:rPr>
        <w:t>наше время</w:t>
      </w:r>
      <w:proofErr w:type="gramEnd"/>
      <w:r w:rsidRPr="006B1A01">
        <w:rPr>
          <w:color w:val="000000"/>
          <w:sz w:val="28"/>
          <w:szCs w:val="28"/>
        </w:rPr>
        <w:t xml:space="preserve"> и настоящий момент показывает, что этот процесс уже вовсю идет. </w:t>
      </w:r>
      <w:proofErr w:type="gramStart"/>
      <w:r w:rsidRPr="006B1A01">
        <w:rPr>
          <w:color w:val="000000"/>
          <w:sz w:val="28"/>
          <w:szCs w:val="28"/>
        </w:rPr>
        <w:t>Главное, что бы</w:t>
      </w:r>
      <w:proofErr w:type="gramEnd"/>
      <w:r w:rsidRPr="006B1A01">
        <w:rPr>
          <w:color w:val="000000"/>
          <w:sz w:val="28"/>
          <w:szCs w:val="28"/>
        </w:rPr>
        <w:t xml:space="preserve"> мы, воспитатели, были готовы.</w:t>
      </w:r>
    </w:p>
    <w:p w:rsidR="00E5059B" w:rsidRPr="006B1A01" w:rsidRDefault="00E93714" w:rsidP="006B1A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0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https://www.maam.ru/detskijsad/-sozdanie-mediateki-yelektronyh-didakticheskih-igr-v-dou-shag-v-budusche-doshkolnogo-obrazovanija.html</w:t>
      </w:r>
    </w:p>
    <w:sectPr w:rsidR="00E5059B" w:rsidRPr="006B1A01" w:rsidSect="00E1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6ADA"/>
    <w:multiLevelType w:val="multilevel"/>
    <w:tmpl w:val="DA32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FFC"/>
    <w:rsid w:val="00010FFC"/>
    <w:rsid w:val="000114D4"/>
    <w:rsid w:val="00027899"/>
    <w:rsid w:val="000A2BA3"/>
    <w:rsid w:val="001047C5"/>
    <w:rsid w:val="0014144B"/>
    <w:rsid w:val="00186616"/>
    <w:rsid w:val="002823B9"/>
    <w:rsid w:val="002B6538"/>
    <w:rsid w:val="002C3FBD"/>
    <w:rsid w:val="003C5880"/>
    <w:rsid w:val="0048038C"/>
    <w:rsid w:val="005063A9"/>
    <w:rsid w:val="00517968"/>
    <w:rsid w:val="00594157"/>
    <w:rsid w:val="005B352A"/>
    <w:rsid w:val="005C54B9"/>
    <w:rsid w:val="005E4EE4"/>
    <w:rsid w:val="006545CF"/>
    <w:rsid w:val="006B1A01"/>
    <w:rsid w:val="00707262"/>
    <w:rsid w:val="0084033E"/>
    <w:rsid w:val="008804C5"/>
    <w:rsid w:val="008E4D1A"/>
    <w:rsid w:val="00970CBD"/>
    <w:rsid w:val="00A107A0"/>
    <w:rsid w:val="00A37D23"/>
    <w:rsid w:val="00A4560B"/>
    <w:rsid w:val="00A85D0F"/>
    <w:rsid w:val="00AF2B80"/>
    <w:rsid w:val="00AF4201"/>
    <w:rsid w:val="00B134E0"/>
    <w:rsid w:val="00BA12E4"/>
    <w:rsid w:val="00C4736A"/>
    <w:rsid w:val="00C70631"/>
    <w:rsid w:val="00C91FA3"/>
    <w:rsid w:val="00C9481C"/>
    <w:rsid w:val="00C94BE5"/>
    <w:rsid w:val="00D043B4"/>
    <w:rsid w:val="00E16E91"/>
    <w:rsid w:val="00E43ECF"/>
    <w:rsid w:val="00E5059B"/>
    <w:rsid w:val="00E93714"/>
    <w:rsid w:val="00F948B7"/>
    <w:rsid w:val="00F96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CE17F"/>
  <w15:docId w15:val="{70E6F7FB-6C00-4E8E-A8B3-755A05F8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58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26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E5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059B"/>
  </w:style>
  <w:style w:type="character" w:customStyle="1" w:styleId="c4">
    <w:name w:val="c4"/>
    <w:basedOn w:val="a0"/>
    <w:rsid w:val="00E5059B"/>
  </w:style>
  <w:style w:type="paragraph" w:customStyle="1" w:styleId="c8">
    <w:name w:val="c8"/>
    <w:basedOn w:val="a"/>
    <w:rsid w:val="00E5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5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06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aneks.center%2Findex.php%2Fservices%2Fcourses-ikt%2F1510-informanye-i-kommunikatsionnye-tekhnologii-v-obrazovatelnom-protses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пк</cp:lastModifiedBy>
  <cp:revision>14</cp:revision>
  <cp:lastPrinted>2021-11-22T07:15:00Z</cp:lastPrinted>
  <dcterms:created xsi:type="dcterms:W3CDTF">2021-11-01T07:32:00Z</dcterms:created>
  <dcterms:modified xsi:type="dcterms:W3CDTF">2021-11-25T13:43:00Z</dcterms:modified>
</cp:coreProperties>
</file>