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6E06" w14:textId="77777777" w:rsidR="00C44DAD" w:rsidRPr="00A770C4" w:rsidRDefault="00A77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>униципальное дошкольное образовательное учреждение</w:t>
      </w:r>
      <w:r w:rsidR="0037290C" w:rsidRPr="00A770C4">
        <w:rPr>
          <w:lang w:val="ru-RU"/>
        </w:rPr>
        <w:br/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290C">
        <w:rPr>
          <w:rFonts w:hAnsi="Times New Roman" w:cs="Times New Roman"/>
          <w:color w:val="000000"/>
          <w:sz w:val="24"/>
          <w:szCs w:val="24"/>
        </w:rPr>
        <w:t> </w:t>
      </w:r>
      <w:r w:rsidR="0037290C" w:rsidRPr="00A770C4">
        <w:rPr>
          <w:lang w:val="ru-RU"/>
        </w:rPr>
        <w:br/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</w:t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ДОУ Детский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35»</w:t>
      </w:r>
      <w:r w:rsidR="0037290C" w:rsidRPr="00A770C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7"/>
        <w:gridCol w:w="4612"/>
      </w:tblGrid>
      <w:tr w:rsidR="00C44DAD" w:rsidRPr="00A770C4" w14:paraId="70F2534D" w14:textId="77777777" w:rsidTr="00A770C4">
        <w:tc>
          <w:tcPr>
            <w:tcW w:w="50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9C00F" w14:textId="77777777" w:rsidR="00C44DAD" w:rsidRPr="00A770C4" w:rsidRDefault="00A770C4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37290C" w:rsidRPr="00A770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ОГЛАСОВАНО</w:t>
            </w:r>
          </w:p>
          <w:p w14:paraId="0929DE2A" w14:textId="77777777" w:rsidR="00A770C4" w:rsidRPr="00340D31" w:rsidRDefault="0037290C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63C9526" w14:textId="77777777" w:rsidR="00C44DAD" w:rsidRPr="00A770C4" w:rsidRDefault="00A770C4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 w:rsidR="0037290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35»</w:t>
            </w:r>
            <w:r w:rsidR="0037290C" w:rsidRPr="00A770C4">
              <w:rPr>
                <w:lang w:val="ru-RU"/>
              </w:rPr>
              <w:br/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37290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7290C"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46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2ACDD" w14:textId="77777777" w:rsidR="00C44DAD" w:rsidRPr="00A770C4" w:rsidRDefault="0037290C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0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C1EA73A" w14:textId="77777777" w:rsidR="00C44DAD" w:rsidRDefault="0037290C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35»</w:t>
            </w:r>
            <w:r w:rsidRPr="00A770C4">
              <w:rPr>
                <w:lang w:val="ru-RU"/>
              </w:rPr>
              <w:br/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A77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  <w:p w14:paraId="5F02292C" w14:textId="77777777" w:rsidR="00A770C4" w:rsidRPr="00A770C4" w:rsidRDefault="00A770C4" w:rsidP="00A770C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М.Р.Акилова</w:t>
            </w:r>
            <w:proofErr w:type="spellEnd"/>
          </w:p>
        </w:tc>
      </w:tr>
    </w:tbl>
    <w:p w14:paraId="1B729468" w14:textId="77777777" w:rsidR="00C44DAD" w:rsidRPr="00A770C4" w:rsidRDefault="0037290C" w:rsidP="00A770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A770C4">
        <w:rPr>
          <w:lang w:val="ru-RU"/>
        </w:rPr>
        <w:br/>
      </w:r>
      <w:r w:rsidR="00A770C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униципального дошкольного образовательного учреждения</w:t>
      </w:r>
      <w:r w:rsidRPr="00A770C4">
        <w:rPr>
          <w:lang w:val="ru-RU"/>
        </w:rPr>
        <w:br/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="00A770C4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15B40EC2" w14:textId="77777777" w:rsidR="00C44DAD" w:rsidRPr="00A770C4" w:rsidRDefault="0037290C" w:rsidP="00D63AD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37A6EC10" w14:textId="77777777" w:rsidR="00C44DAD" w:rsidRPr="00A770C4" w:rsidRDefault="0037290C" w:rsidP="00D63A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 w:rsidR="00A770C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A770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A770C4">
        <w:rPr>
          <w:rFonts w:hAnsi="Times New Roman" w:cs="Times New Roman"/>
          <w:color w:val="000000"/>
          <w:sz w:val="24"/>
          <w:szCs w:val="24"/>
          <w:lang w:val="ru-RU"/>
        </w:rPr>
        <w:t>35»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14:paraId="19BAF583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сада, а также режима дня, соответствующего анатомическим и физиологическим особенностям каждой возрастной группы.</w:t>
      </w:r>
    </w:p>
    <w:p w14:paraId="346951F2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477982F6" w14:textId="77777777" w:rsidR="00C44DAD" w:rsidRPr="00A770C4" w:rsidRDefault="00C44DAD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A1ED3D" w14:textId="77777777" w:rsidR="00C44DAD" w:rsidRPr="00A770C4" w:rsidRDefault="0037290C" w:rsidP="00D63AD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</w:p>
    <w:p w14:paraId="2E16F6C8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дни.</w:t>
      </w:r>
    </w:p>
    <w:p w14:paraId="42062448" w14:textId="77777777" w:rsidR="00C44DAD" w:rsidRDefault="0037290C" w:rsidP="00D63A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2.2. Дошкольные группы в детском саду функционируют в режиме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AABEE5" w14:textId="77777777" w:rsidR="00D63ADB" w:rsidRPr="00A770C4" w:rsidRDefault="00D63ADB" w:rsidP="00D63A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69F769" w14:textId="77777777" w:rsidR="00C44DAD" w:rsidRPr="00A770C4" w:rsidRDefault="0037290C" w:rsidP="00D63AD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14:paraId="49455508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Образовательная программа дошкольного образования </w:t>
      </w:r>
      <w:proofErr w:type="gramStart"/>
      <w:r w:rsidR="00D63AD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реализовывается 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всего времени пребывания воспитанника в детском саду.</w:t>
      </w:r>
    </w:p>
    <w:p w14:paraId="03DBE9BE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14:paraId="26A2C0F1" w14:textId="77777777" w:rsidR="00C44DAD" w:rsidRPr="00A770C4" w:rsidRDefault="0037290C" w:rsidP="00D63ADB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14:paraId="4CD0A9C1" w14:textId="77777777" w:rsidR="00C44DAD" w:rsidRPr="00A770C4" w:rsidRDefault="0037290C" w:rsidP="00D63ADB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14:paraId="7C0D2089" w14:textId="77777777" w:rsidR="00C44DAD" w:rsidRPr="00A770C4" w:rsidRDefault="0037290C" w:rsidP="00D63ADB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14:paraId="1EA6164B" w14:textId="77777777" w:rsidR="00C44DAD" w:rsidRPr="00A770C4" w:rsidRDefault="0037290C" w:rsidP="00D63ADB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14:paraId="64B1EBB9" w14:textId="77777777" w:rsidR="00C44DAD" w:rsidRPr="00A770C4" w:rsidRDefault="0037290C" w:rsidP="00D63ADB">
      <w:pPr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14:paraId="18AD060E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14:paraId="40CE0580" w14:textId="77777777" w:rsidR="00C44DAD" w:rsidRPr="00A770C4" w:rsidRDefault="0037290C" w:rsidP="00D63ADB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14:paraId="3AB5E51A" w14:textId="77777777" w:rsidR="00C44DAD" w:rsidRPr="00A770C4" w:rsidRDefault="0037290C" w:rsidP="00D63ADB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6F22FBF8" w14:textId="77777777" w:rsidR="00C44DAD" w:rsidRPr="00A770C4" w:rsidRDefault="0037290C" w:rsidP="00D63ADB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14:paraId="2C295E05" w14:textId="77777777" w:rsidR="00C44DAD" w:rsidRPr="00A770C4" w:rsidRDefault="0037290C" w:rsidP="00D63ADB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14:paraId="4A08A249" w14:textId="77777777" w:rsidR="00C44DAD" w:rsidRPr="00A770C4" w:rsidRDefault="0037290C" w:rsidP="00D63ADB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14:paraId="48469466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время занятий проводят</w:t>
      </w:r>
      <w:r w:rsidR="00340D3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соответствующие 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>физкультурные минутки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B7EAA4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14:paraId="68B16A65" w14:textId="77777777" w:rsidR="00C44DAD" w:rsidRPr="00A770C4" w:rsidRDefault="00C44DAD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4B9634" w14:textId="77777777" w:rsidR="00C44DAD" w:rsidRPr="00A770C4" w:rsidRDefault="0037290C" w:rsidP="00D63AD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</w:p>
    <w:p w14:paraId="63CE5036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14:paraId="7CE80340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1701"/>
        <w:gridCol w:w="2126"/>
        <w:gridCol w:w="1985"/>
      </w:tblGrid>
      <w:tr w:rsidR="00C44DAD" w14:paraId="4F1776BA" w14:textId="77777777" w:rsidTr="00D63ADB"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1B412" w14:textId="77777777" w:rsidR="00C44DAD" w:rsidRPr="00D63ADB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D63ADB">
              <w:rPr>
                <w:rFonts w:hAnsi="Times New Roman" w:cs="Times New Roman"/>
                <w:b/>
                <w:bCs/>
                <w:color w:val="000000"/>
              </w:rPr>
              <w:t>Электронное</w:t>
            </w:r>
            <w:proofErr w:type="spellEnd"/>
            <w:r w:rsidRPr="00D63ADB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3ADB">
              <w:rPr>
                <w:rFonts w:hAnsi="Times New Roman" w:cs="Times New Roman"/>
                <w:b/>
                <w:bCs/>
                <w:color w:val="000000"/>
              </w:rPr>
              <w:t>средство</w:t>
            </w:r>
            <w:proofErr w:type="spellEnd"/>
            <w:r w:rsidRPr="00D63ADB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63ADB">
              <w:rPr>
                <w:rFonts w:hAnsi="Times New Roman" w:cs="Times New Roman"/>
                <w:b/>
                <w:bCs/>
                <w:color w:val="000000"/>
              </w:rPr>
              <w:t>обучения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60043" w14:textId="77777777" w:rsidR="00C44DAD" w:rsidRPr="00D63ADB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63ADB">
              <w:rPr>
                <w:rFonts w:hAnsi="Times New Roman" w:cs="Times New Roman"/>
                <w:b/>
                <w:bCs/>
                <w:color w:val="000000"/>
              </w:rPr>
              <w:t>Возраст воспитанника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4EF92" w14:textId="77777777" w:rsidR="00C44DAD" w:rsidRPr="00D63ADB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63ADB">
              <w:rPr>
                <w:rFonts w:hAnsi="Times New Roman" w:cs="Times New Roman"/>
                <w:b/>
                <w:bCs/>
                <w:color w:val="000000"/>
              </w:rPr>
              <w:t>Продолжительность, мин., не более</w:t>
            </w:r>
          </w:p>
        </w:tc>
      </w:tr>
      <w:tr w:rsidR="00C44DAD" w14:paraId="0EDDA817" w14:textId="77777777" w:rsidTr="00D63ADB">
        <w:trPr>
          <w:trHeight w:val="150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28A5F" w14:textId="77777777" w:rsidR="00C44DAD" w:rsidRPr="00D63ADB" w:rsidRDefault="00C44DAD" w:rsidP="00D63AD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33F51" w14:textId="77777777" w:rsidR="00C44DAD" w:rsidRPr="00D63ADB" w:rsidRDefault="00C44DAD" w:rsidP="00D63AD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FA57" w14:textId="77777777" w:rsidR="00C44DAD" w:rsidRPr="00D63ADB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63ADB">
              <w:rPr>
                <w:rFonts w:hAnsi="Times New Roman" w:cs="Times New Roman"/>
                <w:b/>
                <w:bCs/>
                <w:color w:val="000000"/>
              </w:rPr>
              <w:t>На одном занятии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0B571" w14:textId="77777777" w:rsidR="00C44DAD" w:rsidRPr="00D63ADB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63ADB">
              <w:rPr>
                <w:rFonts w:hAnsi="Times New Roman" w:cs="Times New Roman"/>
                <w:b/>
                <w:bCs/>
                <w:color w:val="000000"/>
              </w:rPr>
              <w:t>В день</w:t>
            </w:r>
          </w:p>
        </w:tc>
      </w:tr>
      <w:tr w:rsidR="00C44DAD" w14:paraId="74EFEEFC" w14:textId="77777777" w:rsidTr="00D63ADB">
        <w:trPr>
          <w:trHeight w:val="325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62D88" w14:textId="77777777" w:rsidR="00C44DAD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D9691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6228D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84806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4DAD" w14:paraId="16B20C23" w14:textId="77777777" w:rsidTr="00D63ADB">
        <w:trPr>
          <w:trHeight w:val="2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02D76" w14:textId="77777777" w:rsidR="00C44DAD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CE1B6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BAE6D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F64FC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44DAD" w14:paraId="38426F42" w14:textId="77777777" w:rsidTr="00D63AD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86678" w14:textId="77777777" w:rsidR="00C44DAD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D592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122EB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58C41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44DAD" w14:paraId="562364A2" w14:textId="77777777" w:rsidTr="00D63ADB"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3020D" w14:textId="77777777" w:rsidR="00C44DAD" w:rsidRDefault="0037290C" w:rsidP="00D63A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2AD13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9183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91FBC" w14:textId="77777777" w:rsidR="00C44DAD" w:rsidRDefault="0037290C" w:rsidP="00D63AD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26D885ED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4.3. Для воспитанников 5-7 лет продолжительность непрерывного использования:</w:t>
      </w:r>
    </w:p>
    <w:p w14:paraId="5B969E3A" w14:textId="77777777" w:rsidR="00C44DAD" w:rsidRPr="00A770C4" w:rsidRDefault="0037290C" w:rsidP="00D63ADB">
      <w:pPr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3C40FBB3" w14:textId="77777777" w:rsidR="00C44DAD" w:rsidRPr="00A770C4" w:rsidRDefault="0037290C" w:rsidP="00D63ADB">
      <w:pPr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 часа. Уровень громкости устанавливается до 60 процентов от максимальной.</w:t>
      </w:r>
    </w:p>
    <w:p w14:paraId="2404D9B2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14:paraId="69204912" w14:textId="77777777" w:rsidR="00C44DAD" w:rsidRPr="00A770C4" w:rsidRDefault="00C44DAD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A0155A" w14:textId="77777777" w:rsidR="00C44DAD" w:rsidRPr="00A770C4" w:rsidRDefault="0037290C" w:rsidP="00D63AD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</w:p>
    <w:p w14:paraId="165FE10F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14:paraId="7749BB3C" w14:textId="77777777" w:rsidR="00C44DAD" w:rsidRPr="00A770C4" w:rsidRDefault="0037290C" w:rsidP="00A770C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 xml:space="preserve">В дождливые, ветреные и морозные дни занятия физической культурой проводятся в </w:t>
      </w:r>
      <w:r w:rsidR="00D63ADB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770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44DAD" w:rsidRPr="00A770C4" w:rsidSect="00A770C4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17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97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65C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838131">
    <w:abstractNumId w:val="1"/>
  </w:num>
  <w:num w:numId="2" w16cid:durableId="211844809">
    <w:abstractNumId w:val="0"/>
  </w:num>
  <w:num w:numId="3" w16cid:durableId="1819761659">
    <w:abstractNumId w:val="3"/>
  </w:num>
  <w:num w:numId="4" w16cid:durableId="162584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24DE3"/>
    <w:rsid w:val="000D2FFC"/>
    <w:rsid w:val="002D33B1"/>
    <w:rsid w:val="002D3591"/>
    <w:rsid w:val="00340D31"/>
    <w:rsid w:val="003514A0"/>
    <w:rsid w:val="0037290C"/>
    <w:rsid w:val="004F7E17"/>
    <w:rsid w:val="005A05CE"/>
    <w:rsid w:val="00653AF6"/>
    <w:rsid w:val="00A770C4"/>
    <w:rsid w:val="00B42D8A"/>
    <w:rsid w:val="00B73A5A"/>
    <w:rsid w:val="00BF4F11"/>
    <w:rsid w:val="00C44DAD"/>
    <w:rsid w:val="00D63ADB"/>
    <w:rsid w:val="00E438A1"/>
    <w:rsid w:val="00F01E19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1C85"/>
  <w15:docId w15:val="{F6EF151D-24E4-45FB-90AE-32486D71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Vera Molnach</cp:lastModifiedBy>
  <cp:revision>2</cp:revision>
  <dcterms:created xsi:type="dcterms:W3CDTF">2023-09-23T19:13:00Z</dcterms:created>
  <dcterms:modified xsi:type="dcterms:W3CDTF">2023-09-23T19:13:00Z</dcterms:modified>
</cp:coreProperties>
</file>